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F1F" w:rsidRDefault="00BE0F1F" w:rsidP="00BE0F1F">
      <w:pPr>
        <w:rPr>
          <w:rFonts w:ascii="Georgia" w:hAnsi="Georgia"/>
          <w:b/>
          <w:sz w:val="32"/>
        </w:rPr>
      </w:pPr>
      <w:r w:rsidRPr="00BE0F1F">
        <w:rPr>
          <w:rFonts w:ascii="Georgia" w:hAnsi="Georgia"/>
          <w:b/>
          <w:sz w:val="32"/>
        </w:rPr>
        <w:t>FORMAT OF WITNESS APPLICATION- NEGOTIABLE INSTRUMENTS ACT</w:t>
      </w:r>
    </w:p>
    <w:p w:rsidR="00BE0F1F" w:rsidRDefault="00BE0F1F" w:rsidP="00BE0F1F">
      <w:pPr>
        <w:rPr>
          <w:rFonts w:ascii="Georgia" w:hAnsi="Georgia"/>
          <w:b/>
          <w:sz w:val="32"/>
        </w:rPr>
      </w:pPr>
    </w:p>
    <w:p w:rsidR="00BE0F1F" w:rsidRDefault="00BE0F1F" w:rsidP="00BE0F1F">
      <w:pPr>
        <w:pStyle w:val="NormalWeb"/>
        <w:shd w:val="clear" w:color="auto" w:fill="FFFFFF"/>
        <w:spacing w:before="240" w:beforeAutospacing="0" w:after="240" w:afterAutospacing="0"/>
        <w:jc w:val="center"/>
        <w:rPr>
          <w:rFonts w:ascii="Arial" w:hAnsi="Arial" w:cs="Arial"/>
          <w:color w:val="343A40"/>
          <w:sz w:val="26"/>
          <w:szCs w:val="26"/>
        </w:rPr>
      </w:pPr>
      <w:r>
        <w:rPr>
          <w:rStyle w:val="Strong"/>
          <w:rFonts w:ascii="Arial" w:hAnsi="Arial" w:cs="Arial"/>
          <w:color w:val="343A40"/>
          <w:sz w:val="26"/>
          <w:szCs w:val="26"/>
        </w:rPr>
        <w:t>Format of Witness Application- Negotiable Instruments Act</w:t>
      </w:r>
    </w:p>
    <w:p w:rsidR="00BE0F1F" w:rsidRDefault="00BE0F1F" w:rsidP="00BE0F1F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bookmarkStart w:id="0" w:name="_GoBack"/>
      <w:bookmarkEnd w:id="0"/>
      <w:r>
        <w:rPr>
          <w:rFonts w:ascii="Arial" w:hAnsi="Arial" w:cs="Arial"/>
          <w:color w:val="343A40"/>
          <w:sz w:val="26"/>
          <w:szCs w:val="26"/>
        </w:rPr>
        <w:t>IN THE COURT OF HON’BLE ILLAKA/DUTY MAGISTRATE, _________</w:t>
      </w:r>
    </w:p>
    <w:p w:rsidR="00BE0F1F" w:rsidRDefault="00BE0F1F" w:rsidP="00BE0F1F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r>
        <w:rPr>
          <w:rFonts w:ascii="Arial" w:hAnsi="Arial" w:cs="Arial"/>
          <w:color w:val="343A40"/>
          <w:sz w:val="26"/>
          <w:szCs w:val="26"/>
        </w:rPr>
        <w:t>_________     VERSUS    _________</w:t>
      </w:r>
    </w:p>
    <w:p w:rsidR="00BE0F1F" w:rsidRDefault="00BE0F1F" w:rsidP="00BE0F1F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r>
        <w:rPr>
          <w:rFonts w:ascii="Arial" w:hAnsi="Arial" w:cs="Arial"/>
          <w:color w:val="343A40"/>
          <w:sz w:val="26"/>
          <w:szCs w:val="26"/>
        </w:rPr>
        <w:t>Criminal Complaint Under Section _________ Negotiable Instruments Act read with section _________ of the Act &amp; Under Section ________</w:t>
      </w:r>
      <w:proofErr w:type="gramStart"/>
      <w:r>
        <w:rPr>
          <w:rFonts w:ascii="Arial" w:hAnsi="Arial" w:cs="Arial"/>
          <w:color w:val="343A40"/>
          <w:sz w:val="26"/>
          <w:szCs w:val="26"/>
        </w:rPr>
        <w:t>_  I.P.C.</w:t>
      </w:r>
      <w:proofErr w:type="gramEnd"/>
    </w:p>
    <w:p w:rsidR="00BE0F1F" w:rsidRDefault="00BE0F1F" w:rsidP="00BE0F1F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r>
        <w:rPr>
          <w:rFonts w:ascii="Arial" w:hAnsi="Arial" w:cs="Arial"/>
          <w:color w:val="343A40"/>
          <w:sz w:val="26"/>
          <w:szCs w:val="26"/>
        </w:rPr>
        <w:t>LIST OF WITNESSES</w:t>
      </w:r>
    </w:p>
    <w:p w:rsidR="00BE0F1F" w:rsidRDefault="00BE0F1F" w:rsidP="00BE0F1F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r>
        <w:rPr>
          <w:rFonts w:ascii="Arial" w:hAnsi="Arial" w:cs="Arial"/>
          <w:color w:val="343A40"/>
          <w:sz w:val="26"/>
          <w:szCs w:val="26"/>
        </w:rPr>
        <w:t>1-    Complainant himself.</w:t>
      </w:r>
      <w:r>
        <w:rPr>
          <w:rFonts w:ascii="Arial" w:hAnsi="Arial" w:cs="Arial"/>
          <w:color w:val="343A40"/>
          <w:sz w:val="26"/>
          <w:szCs w:val="26"/>
        </w:rPr>
        <w:br/>
        <w:t>2-    The _________.</w:t>
      </w:r>
      <w:r>
        <w:rPr>
          <w:rFonts w:ascii="Arial" w:hAnsi="Arial" w:cs="Arial"/>
          <w:color w:val="343A40"/>
          <w:sz w:val="26"/>
          <w:szCs w:val="26"/>
        </w:rPr>
        <w:br/>
        <w:t>3-    The _________.</w:t>
      </w:r>
      <w:r>
        <w:rPr>
          <w:rFonts w:ascii="Arial" w:hAnsi="Arial" w:cs="Arial"/>
          <w:color w:val="343A40"/>
          <w:sz w:val="26"/>
          <w:szCs w:val="26"/>
        </w:rPr>
        <w:br/>
        <w:t>4-    Any other witnesses required later on shall be produced before this Hon’ble court.</w:t>
      </w:r>
    </w:p>
    <w:p w:rsidR="00BE0F1F" w:rsidRDefault="00BE0F1F" w:rsidP="00BE0F1F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r>
        <w:rPr>
          <w:rFonts w:ascii="Arial" w:hAnsi="Arial" w:cs="Arial"/>
          <w:color w:val="343A40"/>
          <w:sz w:val="26"/>
          <w:szCs w:val="26"/>
        </w:rPr>
        <w:t>Dated: _________                                                               Complainant</w:t>
      </w:r>
    </w:p>
    <w:p w:rsidR="00BE0F1F" w:rsidRDefault="00BE0F1F" w:rsidP="00BE0F1F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r>
        <w:rPr>
          <w:rFonts w:ascii="Arial" w:hAnsi="Arial" w:cs="Arial"/>
          <w:color w:val="343A40"/>
          <w:sz w:val="26"/>
          <w:szCs w:val="26"/>
        </w:rPr>
        <w:t>_________ S/o _________</w:t>
      </w:r>
      <w:r>
        <w:rPr>
          <w:rFonts w:ascii="Arial" w:hAnsi="Arial" w:cs="Arial"/>
          <w:color w:val="343A40"/>
          <w:sz w:val="26"/>
          <w:szCs w:val="26"/>
        </w:rPr>
        <w:br/>
        <w:t>R/o _________, _________,</w:t>
      </w:r>
      <w:r>
        <w:rPr>
          <w:rFonts w:ascii="Arial" w:hAnsi="Arial" w:cs="Arial"/>
          <w:color w:val="343A40"/>
          <w:sz w:val="26"/>
          <w:szCs w:val="26"/>
        </w:rPr>
        <w:br/>
        <w:t>District _________.</w:t>
      </w:r>
    </w:p>
    <w:p w:rsidR="00BE0F1F" w:rsidRDefault="00BE0F1F" w:rsidP="00BE0F1F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r>
        <w:rPr>
          <w:rFonts w:ascii="Arial" w:hAnsi="Arial" w:cs="Arial"/>
          <w:color w:val="343A40"/>
          <w:sz w:val="26"/>
          <w:szCs w:val="26"/>
        </w:rPr>
        <w:t>Through counsel:</w:t>
      </w:r>
      <w:r>
        <w:rPr>
          <w:rFonts w:ascii="Arial" w:hAnsi="Arial" w:cs="Arial"/>
          <w:color w:val="343A40"/>
          <w:sz w:val="26"/>
          <w:szCs w:val="26"/>
        </w:rPr>
        <w:br/>
        <w:t>_________Advocate, _________</w:t>
      </w:r>
    </w:p>
    <w:p w:rsidR="00BE0F1F" w:rsidRPr="00BE0F1F" w:rsidRDefault="00BE0F1F" w:rsidP="00BE0F1F">
      <w:pPr>
        <w:rPr>
          <w:rFonts w:ascii="Georgia" w:hAnsi="Georgia"/>
          <w:b/>
          <w:sz w:val="32"/>
        </w:rPr>
      </w:pPr>
    </w:p>
    <w:p w:rsidR="00FD30DE" w:rsidRDefault="00FD30DE"/>
    <w:sectPr w:rsidR="00FD30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F1F"/>
    <w:rsid w:val="00BE0F1F"/>
    <w:rsid w:val="00E24D36"/>
    <w:rsid w:val="00FD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00FD9"/>
  <w15:chartTrackingRefBased/>
  <w15:docId w15:val="{4183BA8E-8E2D-4CCE-95AF-A8584EA5B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E0F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E0F1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BE0F1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E0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E0F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6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2020-10-31T06:11:00Z</dcterms:created>
  <dcterms:modified xsi:type="dcterms:W3CDTF">2020-10-31T06:46:00Z</dcterms:modified>
</cp:coreProperties>
</file>